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E" w:rsidRDefault="009621EE" w:rsidP="001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entităţi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înregistrează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comerţului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A28" w:rsidRDefault="001F5A28" w:rsidP="001F5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Nr. 1A</w:t>
      </w:r>
    </w:p>
    <w:p w:rsidR="006F1838" w:rsidRDefault="006F1838" w:rsidP="009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OLE_LINK1"/>
    </w:p>
    <w:p w:rsidR="009621EE" w:rsidRPr="007C14A7" w:rsidRDefault="009621EE" w:rsidP="009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CERERE </w:t>
      </w:r>
    </w:p>
    <w:p w:rsidR="009621EE" w:rsidRDefault="009621EE" w:rsidP="009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pentru</w:t>
      </w:r>
      <w:proofErr w:type="spellEnd"/>
      <w:proofErr w:type="gramEnd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afişarea</w:t>
      </w:r>
      <w:proofErr w:type="spellEnd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ofertei</w:t>
      </w:r>
      <w:proofErr w:type="spellEnd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 de </w:t>
      </w:r>
      <w:proofErr w:type="spell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vânzare</w:t>
      </w:r>
      <w:proofErr w:type="spellEnd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 a </w:t>
      </w:r>
      <w:proofErr w:type="spell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terenului</w:t>
      </w:r>
      <w:proofErr w:type="spellEnd"/>
    </w:p>
    <w:bookmarkEnd w:id="0"/>
    <w:p w:rsidR="009621EE" w:rsidRPr="007C14A7" w:rsidRDefault="009621EE" w:rsidP="0096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4529"/>
      </w:tblGrid>
      <w:tr w:rsidR="009621EE" w:rsidRPr="00F119F0" w:rsidTr="003E496F">
        <w:trPr>
          <w:trHeight w:val="456"/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EE" w:rsidRPr="00F119F0" w:rsidRDefault="009621E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Judeţul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 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EE" w:rsidRPr="00F119F0" w:rsidRDefault="009621E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vânzare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evidenţă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Nr. ............</w:t>
            </w:r>
            <w:proofErr w:type="gram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......./......./...... (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(*) </w:t>
            </w:r>
          </w:p>
        </w:tc>
      </w:tr>
      <w:tr w:rsidR="009621EE" w:rsidRPr="00F119F0" w:rsidTr="003E496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EE" w:rsidRPr="00F119F0" w:rsidRDefault="009621E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EE" w:rsidRPr="00F119F0" w:rsidRDefault="009621E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1EE" w:rsidRPr="00F119F0" w:rsidTr="003E496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EE" w:rsidRDefault="009621E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funcţionarului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primăriei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primeşte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 </w:t>
            </w:r>
          </w:p>
          <w:p w:rsidR="009621EE" w:rsidRPr="00F119F0" w:rsidRDefault="009621E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EE" w:rsidRDefault="009621E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funcţionarului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primeşte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vânzare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 </w:t>
            </w:r>
          </w:p>
          <w:p w:rsidR="009621EE" w:rsidRPr="00F119F0" w:rsidRDefault="009621E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21EE" w:rsidRPr="007C14A7" w:rsidRDefault="009621EE" w:rsidP="00962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C14A7">
        <w:rPr>
          <w:rFonts w:ascii="Times New Roman" w:eastAsia="Times New Roman" w:hAnsi="Times New Roman" w:cs="Times New Roman"/>
          <w:b/>
          <w:sz w:val="24"/>
          <w:szCs w:val="24"/>
        </w:rPr>
        <w:t>Stimate</w:t>
      </w:r>
      <w:proofErr w:type="spellEnd"/>
      <w:r w:rsidRPr="007C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4A7">
        <w:rPr>
          <w:rFonts w:ascii="Times New Roman" w:eastAsia="Times New Roman" w:hAnsi="Times New Roman" w:cs="Times New Roman"/>
          <w:b/>
          <w:sz w:val="24"/>
          <w:szCs w:val="24"/>
        </w:rPr>
        <w:t>domnule</w:t>
      </w:r>
      <w:proofErr w:type="spellEnd"/>
      <w:r w:rsidRPr="007C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4A7">
        <w:rPr>
          <w:rFonts w:ascii="Times New Roman" w:eastAsia="Times New Roman" w:hAnsi="Times New Roman" w:cs="Times New Roman"/>
          <w:b/>
          <w:sz w:val="24"/>
          <w:szCs w:val="24"/>
        </w:rPr>
        <w:t>primar</w:t>
      </w:r>
      <w:proofErr w:type="spellEnd"/>
      <w:r w:rsidRPr="007C14A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621EE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1. (*)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,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................ ................ ..........,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domiciliată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......, bl. ........, sc. ......., ap. 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posesoare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 nr.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 ..............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data .............., CNP/CIF/CUI ........ ...............,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11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 ........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conform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 </w:t>
      </w:r>
    </w:p>
    <w:p w:rsidR="009621EE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2. (*)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................ ..........,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(**)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................ ............,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CIF/CUI ........ ........ .........., </w:t>
      </w:r>
    </w:p>
    <w:p w:rsidR="009621EE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3. (*)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........, bl. ........, sc. 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..., ap. 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..............,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fax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........., e-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mail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site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............, 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17/2014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reglementare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vânzării-cumpărării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terenurilor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268/2001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privatizarea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societăţilor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destinaţie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înfiinţarea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Domeniilor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solicit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afişarea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anexată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17/2014,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existenţa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următorilor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preemptori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exercitarea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dreptului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preempţiune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1.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coproprietari</w:t>
      </w:r>
      <w:proofErr w:type="spellEnd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“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................ ........ .......... ........ ................ ................ ................ ................ ................ ................ ................ ................ ................ ................ ................ ......... ........</w:t>
      </w:r>
      <w:r w:rsidR="00922542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2.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arendaşi</w:t>
      </w:r>
      <w:proofErr w:type="spellEnd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“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................ ........ ............... ........ ................ ................ ................ ................ ................ ................ ................ ................ ................ ................ ................ ......... ........ .....</w:t>
      </w:r>
      <w:r w:rsidR="00922542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3.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proprietari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vecini</w:t>
      </w:r>
      <w:proofErr w:type="spellEnd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“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................ .......... ........ ................ ................ ................ ................ ................ ................ ................ ................ ................ ................ ................ ......... ........ 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22542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român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Agenţia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Domeniilor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......... ha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extravilanul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localităţii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cadastral ...............,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localităţii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..........., care face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aparţine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 . </w:t>
      </w:r>
    </w:p>
    <w:p w:rsidR="009621EE" w:rsidRPr="00F119F0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21EE" w:rsidRPr="00F119F0" w:rsidRDefault="006B651F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20.3pt;margin-top:-7.5pt;width:21pt;height:16.5pt;z-index:25166131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76.05pt;margin-top:-7.5pt;width:21pt;height:16.5pt;z-index:251660288"/>
        </w:pict>
      </w:r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proofErr w:type="gram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litigii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executare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silită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1E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 w:rsidR="009621E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21EE" w:rsidRPr="00F119F0" w:rsidRDefault="006B651F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28" style="position:absolute;left:0;text-align:left;margin-left:169.05pt;margin-top:.45pt;width:21pt;height:16.5pt;z-index:25166233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13.3pt;margin-top:.45pt;width:21pt;height:16.5pt;z-index:251663360"/>
        </w:pict>
      </w:r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proofErr w:type="gram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grevat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1E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 w:rsidR="009621E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621EE" w:rsidRPr="00F11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21EE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am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respectat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17/2014,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înstrăinarea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terenurilor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situri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arheologice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clasate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depun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21EE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1. ........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</w:t>
      </w:r>
      <w:r w:rsidR="00922542">
        <w:rPr>
          <w:rFonts w:ascii="Times New Roman" w:eastAsia="Times New Roman" w:hAnsi="Times New Roman" w:cs="Times New Roman"/>
          <w:sz w:val="24"/>
          <w:szCs w:val="24"/>
        </w:rPr>
        <w:t xml:space="preserve">..... ................ 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21EE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2. ........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542">
        <w:rPr>
          <w:rFonts w:ascii="Times New Roman" w:eastAsia="Times New Roman" w:hAnsi="Times New Roman" w:cs="Times New Roman"/>
          <w:sz w:val="24"/>
          <w:szCs w:val="24"/>
        </w:rPr>
        <w:t xml:space="preserve">..... ................ 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21EE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3. ........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</w:t>
      </w:r>
      <w:r w:rsidR="00922542">
        <w:rPr>
          <w:rFonts w:ascii="Times New Roman" w:eastAsia="Times New Roman" w:hAnsi="Times New Roman" w:cs="Times New Roman"/>
          <w:sz w:val="24"/>
          <w:szCs w:val="24"/>
        </w:rPr>
        <w:t>.... ................ .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afişarea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anexate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introduse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bazele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17/2014,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677/2001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date,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pedepseşte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286/2009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penal,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complete.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Vânzător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>........ ................ .........</w:t>
      </w:r>
    </w:p>
    <w:p w:rsidR="009621EE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19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621EE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L.S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Data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</w:p>
    <w:p w:rsidR="009621EE" w:rsidRDefault="009621EE" w:rsidP="00962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1EE" w:rsidRPr="00F119F0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</w:p>
    <w:p w:rsidR="009621EE" w:rsidRPr="00F119F0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1EE" w:rsidRPr="00F119F0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comerţului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asociaţiilor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fundaţiilor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1EE" w:rsidRPr="00F119F0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11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administrator,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întreprinzător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titular 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întreprinderii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întreprinderii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familiale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întreprinderii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familiale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etc. </w:t>
      </w:r>
    </w:p>
    <w:p w:rsidR="00EF3204" w:rsidRDefault="009621EE" w:rsidP="001F5A28">
      <w:pPr>
        <w:spacing w:after="0" w:line="240" w:lineRule="auto"/>
        <w:jc w:val="both"/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11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formei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reglementărilor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comercială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(S.R.L., S.A., S.N.C., S.C.S.,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S.C.A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>.)/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cooperativă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credit/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cooperativă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cooperativă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economic/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cooperativă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sucursală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autorizată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întreprindere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familială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întreprindere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individuală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sectPr w:rsidR="00EF3204" w:rsidSect="009621EE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E9" w:rsidRDefault="004E13E9" w:rsidP="009621EE">
      <w:pPr>
        <w:spacing w:after="0" w:line="240" w:lineRule="auto"/>
      </w:pPr>
      <w:r>
        <w:separator/>
      </w:r>
    </w:p>
  </w:endnote>
  <w:endnote w:type="continuationSeparator" w:id="0">
    <w:p w:rsidR="004E13E9" w:rsidRDefault="004E13E9" w:rsidP="0096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48" w:rsidRDefault="00DC6548" w:rsidP="00DC6548">
    <w:pPr>
      <w:pStyle w:val="Footer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4"/>
      </w:rPr>
      <w:t>FP-AGRCAD-</w:t>
    </w:r>
  </w:p>
  <w:p w:rsidR="00DC6548" w:rsidRDefault="00DC6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E9" w:rsidRDefault="004E13E9" w:rsidP="009621EE">
      <w:pPr>
        <w:spacing w:after="0" w:line="240" w:lineRule="auto"/>
      </w:pPr>
      <w:r>
        <w:separator/>
      </w:r>
    </w:p>
  </w:footnote>
  <w:footnote w:type="continuationSeparator" w:id="0">
    <w:p w:rsidR="004E13E9" w:rsidRDefault="004E13E9" w:rsidP="009621EE">
      <w:pPr>
        <w:spacing w:after="0" w:line="240" w:lineRule="auto"/>
      </w:pPr>
      <w:r>
        <w:continuationSeparator/>
      </w:r>
    </w:p>
  </w:footnote>
  <w:footnote w:id="1">
    <w:p w:rsidR="009621EE" w:rsidRPr="00875BDB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legalizată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actului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proprietate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asupra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terenului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face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obiectul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ofertei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vânzare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: contract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vânzare-cumpărare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contract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donaţie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proces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-verbal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predare–primire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sentinţă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decizie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civilă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definitivă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şi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irevocabilă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titlu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proprietate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certificate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moştenitor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contract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schimb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act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lichidare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patrimoniului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altele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asemenea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); </w:t>
      </w:r>
    </w:p>
    <w:p w:rsidR="009621EE" w:rsidRPr="00875BDB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– o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certificatului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înregistrare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la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registrul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comerţului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Registrul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naţional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al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asociaţiilor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şi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fundaţiilor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9621EE" w:rsidRPr="00875BDB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procura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notarială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respectiv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delegaţia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hotărârea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adunării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generale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asociaţilor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decizia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asociatului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unic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decizia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reprezentantului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formei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asociative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original,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precum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si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a BI/CI al/a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împuternicitului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o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paşaportului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pentru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împuternicitul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cu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domiciliul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străinătate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9621EE" w:rsidRPr="00875BDB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hotărârea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adunării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generale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asociaţilor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decizia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asociatului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unic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decizia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reprezentantului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formei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asociative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din care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să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rezulte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acordul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cu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privire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la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vânzarea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bunului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9621EE" w:rsidRPr="00875BDB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– extras de carte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funciară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informare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însoţit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extrasul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de plan cadastral de carte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funciară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al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imobilului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sistem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coordonate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Stereografic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1970,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dacă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este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cazul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9621EE" w:rsidRPr="00875BDB" w:rsidRDefault="009621EE" w:rsidP="0096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proofErr w:type="spellStart"/>
      <w:proofErr w:type="gramStart"/>
      <w:r w:rsidRPr="00875BDB">
        <w:rPr>
          <w:rFonts w:ascii="Times New Roman" w:eastAsia="Times New Roman" w:hAnsi="Times New Roman" w:cs="Times New Roman"/>
          <w:sz w:val="20"/>
          <w:szCs w:val="24"/>
        </w:rPr>
        <w:t>alte</w:t>
      </w:r>
      <w:proofErr w:type="spellEnd"/>
      <w:proofErr w:type="gram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documente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doveditoare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875BDB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875BDB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9621EE" w:rsidRPr="00875BDB" w:rsidRDefault="009621EE" w:rsidP="009621EE">
      <w:pPr>
        <w:pStyle w:val="FootnoteText"/>
        <w:rPr>
          <w:sz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1EE"/>
    <w:rsid w:val="00061B39"/>
    <w:rsid w:val="001F5A28"/>
    <w:rsid w:val="002974A3"/>
    <w:rsid w:val="004E13E9"/>
    <w:rsid w:val="005630A2"/>
    <w:rsid w:val="006B651F"/>
    <w:rsid w:val="006F1838"/>
    <w:rsid w:val="00716393"/>
    <w:rsid w:val="008550C6"/>
    <w:rsid w:val="00902E0C"/>
    <w:rsid w:val="00922542"/>
    <w:rsid w:val="009621EE"/>
    <w:rsid w:val="00B62F12"/>
    <w:rsid w:val="00DC6548"/>
    <w:rsid w:val="00E033B5"/>
    <w:rsid w:val="00EF3204"/>
    <w:rsid w:val="00F3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2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1E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548"/>
  </w:style>
  <w:style w:type="paragraph" w:styleId="Footer">
    <w:name w:val="footer"/>
    <w:basedOn w:val="Normal"/>
    <w:link w:val="FooterChar"/>
    <w:uiPriority w:val="99"/>
    <w:semiHidden/>
    <w:unhideWhenUsed/>
    <w:rsid w:val="00DC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5395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</cp:revision>
  <cp:lastPrinted>2015-05-03T14:51:00Z</cp:lastPrinted>
  <dcterms:created xsi:type="dcterms:W3CDTF">2014-06-06T08:20:00Z</dcterms:created>
  <dcterms:modified xsi:type="dcterms:W3CDTF">2015-05-20T06:04:00Z</dcterms:modified>
</cp:coreProperties>
</file>