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90" w:rsidRDefault="00342890" w:rsidP="00FA2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entităţi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înregistrează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comerţului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FA24F0" w:rsidRDefault="00FA24F0" w:rsidP="00FA24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ANEXA Nr. 1B</w:t>
      </w:r>
    </w:p>
    <w:p w:rsidR="007C2939" w:rsidRDefault="007C2939" w:rsidP="00FA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890" w:rsidRPr="00342890" w:rsidRDefault="00342890" w:rsidP="00FA2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890">
        <w:rPr>
          <w:rFonts w:ascii="Times New Roman" w:eastAsia="Times New Roman" w:hAnsi="Times New Roman" w:cs="Times New Roman"/>
          <w:b/>
          <w:sz w:val="24"/>
          <w:szCs w:val="24"/>
        </w:rPr>
        <w:t>OFERTA DE VÂNZARE TEREN</w:t>
      </w:r>
    </w:p>
    <w:p w:rsidR="00342890" w:rsidRPr="00AF4EA4" w:rsidRDefault="00342890" w:rsidP="00342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Subscrisa</w:t>
      </w:r>
      <w:proofErr w:type="spellEnd"/>
      <w:r w:rsidRPr="00AF4EA4">
        <w:rPr>
          <w:rStyle w:val="FootnoteReference"/>
          <w:rFonts w:ascii="Times New Roman" w:eastAsia="Times New Roman" w:hAnsi="Times New Roman" w:cs="Times New Roman"/>
          <w:szCs w:val="24"/>
        </w:rPr>
        <w:footnoteReference w:id="1"/>
      </w:r>
      <w:r w:rsidRPr="00AF4EA4">
        <w:rPr>
          <w:rFonts w:ascii="Times New Roman" w:eastAsia="Times New Roman" w:hAnsi="Times New Roman" w:cs="Times New Roman"/>
          <w:szCs w:val="24"/>
        </w:rPr>
        <w:t xml:space="preserve"> ........ ........ ..............., CIF/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CUI ........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.............,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având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adresa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comunicare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proofErr w:type="gramStart"/>
      <w:r w:rsidRPr="00AF4EA4">
        <w:rPr>
          <w:rFonts w:ascii="Times New Roman" w:eastAsia="Times New Roman" w:hAnsi="Times New Roman" w:cs="Times New Roman"/>
          <w:szCs w:val="24"/>
        </w:rPr>
        <w:t>localitatea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........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........ ..........., 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str.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........ ........ .......... 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nr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. ........., bl. ......., sc. ....., 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et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. ....., ap. ....,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judeţul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sectorul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.............,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codul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poştal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.............., e-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mail ........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.............,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vând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teren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agricol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situat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extravilan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suprafaţă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de ........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............. (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ha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), la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preţul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de ........ ........ ............ (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lei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>)</w:t>
      </w:r>
      <w:r w:rsidRPr="00AF4EA4">
        <w:rPr>
          <w:rStyle w:val="FootnoteReference"/>
          <w:rFonts w:ascii="Times New Roman" w:eastAsia="Times New Roman" w:hAnsi="Times New Roman" w:cs="Times New Roman"/>
          <w:szCs w:val="24"/>
        </w:rPr>
        <w:footnoteReference w:id="2"/>
      </w:r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42890" w:rsidRPr="00AF4EA4" w:rsidRDefault="00342890" w:rsidP="00342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Condiţiile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vânzare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sunt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următoarele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342890" w:rsidRPr="00AF4EA4" w:rsidRDefault="00342890" w:rsidP="003428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F4EA4">
        <w:rPr>
          <w:rFonts w:ascii="Times New Roman" w:eastAsia="Times New Roman" w:hAnsi="Times New Roman" w:cs="Times New Roman"/>
          <w:szCs w:val="24"/>
        </w:rPr>
        <w:t xml:space="preserve">........ ................ ................ ................ ................ ................ ................ ................ ................ ................ ................ ................ </w:t>
      </w:r>
    </w:p>
    <w:p w:rsidR="00342890" w:rsidRPr="00AF4EA4" w:rsidRDefault="00342890" w:rsidP="00342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AF4EA4">
        <w:rPr>
          <w:rFonts w:ascii="Times New Roman" w:eastAsia="Times New Roman" w:hAnsi="Times New Roman" w:cs="Times New Roman"/>
          <w:szCs w:val="24"/>
        </w:rPr>
        <w:t xml:space="preserve">Date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privind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identificarea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terenului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5"/>
        <w:gridCol w:w="3402"/>
        <w:gridCol w:w="957"/>
        <w:gridCol w:w="884"/>
        <w:gridCol w:w="1276"/>
        <w:gridCol w:w="993"/>
        <w:gridCol w:w="996"/>
        <w:gridCol w:w="1077"/>
        <w:gridCol w:w="1270"/>
      </w:tblGrid>
      <w:tr w:rsidR="00342890" w:rsidRPr="00F119F0" w:rsidTr="00342890">
        <w:trPr>
          <w:tblCellSpacing w:w="0" w:type="dxa"/>
        </w:trPr>
        <w:tc>
          <w:tcPr>
            <w:tcW w:w="11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3041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Informaţii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terenului</w:t>
            </w:r>
            <w:proofErr w:type="spellEnd"/>
          </w:p>
        </w:tc>
        <w:tc>
          <w:tcPr>
            <w:tcW w:w="3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folosinţă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(**)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342890" w:rsidRPr="00F119F0" w:rsidTr="00342890">
        <w:trPr>
          <w:tblCellSpacing w:w="0" w:type="dxa"/>
        </w:trPr>
        <w:tc>
          <w:tcPr>
            <w:tcW w:w="11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Oraşul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Comuna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Judeţul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Suprafaţa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cadastral (**)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carte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funciară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(**)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tarla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/lot (**)</w:t>
            </w: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>parcelă</w:t>
            </w:r>
            <w:proofErr w:type="spellEnd"/>
            <w:r w:rsidRPr="00F1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(**)</w:t>
            </w:r>
          </w:p>
        </w:tc>
        <w:tc>
          <w:tcPr>
            <w:tcW w:w="3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890" w:rsidRPr="00F119F0" w:rsidTr="00342890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34289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42890">
              <w:rPr>
                <w:rFonts w:ascii="Times New Roman" w:eastAsia="Times New Roman" w:hAnsi="Times New Roman" w:cs="Times New Roman"/>
                <w:szCs w:val="24"/>
              </w:rPr>
              <w:t xml:space="preserve">Se </w:t>
            </w:r>
            <w:proofErr w:type="spellStart"/>
            <w:r w:rsidRPr="00342890">
              <w:rPr>
                <w:rFonts w:ascii="Times New Roman" w:eastAsia="Times New Roman" w:hAnsi="Times New Roman" w:cs="Times New Roman"/>
                <w:szCs w:val="24"/>
              </w:rPr>
              <w:t>completează</w:t>
            </w:r>
            <w:proofErr w:type="spellEnd"/>
            <w:r w:rsidRPr="00342890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342890">
              <w:rPr>
                <w:rFonts w:ascii="Times New Roman" w:eastAsia="Times New Roman" w:hAnsi="Times New Roman" w:cs="Times New Roman"/>
                <w:szCs w:val="24"/>
              </w:rPr>
              <w:t>către</w:t>
            </w:r>
            <w:proofErr w:type="spellEnd"/>
            <w:r w:rsidRPr="0034289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42890">
              <w:rPr>
                <w:rFonts w:ascii="Times New Roman" w:eastAsia="Times New Roman" w:hAnsi="Times New Roman" w:cs="Times New Roman"/>
                <w:szCs w:val="24"/>
              </w:rPr>
              <w:t>vânzător</w:t>
            </w:r>
            <w:proofErr w:type="spellEnd"/>
            <w:r w:rsidRPr="00342890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890" w:rsidRPr="00F119F0" w:rsidTr="00342890">
        <w:trPr>
          <w:tblCellSpacing w:w="0" w:type="dxa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342890" w:rsidRDefault="00342890" w:rsidP="003428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42890">
              <w:rPr>
                <w:rFonts w:ascii="Times New Roman" w:eastAsia="Times New Roman" w:hAnsi="Times New Roman" w:cs="Times New Roman"/>
                <w:szCs w:val="24"/>
              </w:rPr>
              <w:t>Verificat</w:t>
            </w:r>
            <w:proofErr w:type="spellEnd"/>
            <w:r w:rsidRPr="0034289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342890">
              <w:rPr>
                <w:rFonts w:ascii="Times New Roman" w:eastAsia="Times New Roman" w:hAnsi="Times New Roman" w:cs="Times New Roman"/>
                <w:szCs w:val="24"/>
              </w:rPr>
              <w:t>primărie</w:t>
            </w:r>
            <w:proofErr w:type="spellEnd"/>
            <w:r>
              <w:rPr>
                <w:rStyle w:val="FootnoteReference"/>
                <w:rFonts w:ascii="Times New Roman" w:eastAsia="Times New Roman" w:hAnsi="Times New Roman" w:cs="Times New Roman"/>
                <w:szCs w:val="24"/>
              </w:rPr>
              <w:footnoteReference w:id="4"/>
            </w:r>
            <w:r w:rsidRPr="0034289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890" w:rsidRPr="00F119F0" w:rsidRDefault="00342890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2890" w:rsidRPr="00AF4EA4" w:rsidRDefault="00342890" w:rsidP="00246B5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Cunoscând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că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falsul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declaraţii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se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pedepseşte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conform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Legii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nr. 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 xml:space="preserve">286/2009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privind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Codul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penal, cu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modificările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completările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ulterioare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declar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că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datele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sunt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reale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corecte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complete.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42890" w:rsidRPr="00AF4EA4" w:rsidRDefault="00342890" w:rsidP="0034289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r w:rsidRPr="00AF4EA4">
        <w:rPr>
          <w:rFonts w:ascii="Times New Roman" w:eastAsia="Times New Roman" w:hAnsi="Times New Roman" w:cs="Times New Roman"/>
          <w:szCs w:val="24"/>
        </w:rPr>
        <w:t>Vânzător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Împuternicit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>,</w:t>
      </w:r>
    </w:p>
    <w:p w:rsidR="00342890" w:rsidRPr="00AF4EA4" w:rsidRDefault="00342890" w:rsidP="0034289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AF4EA4">
        <w:rPr>
          <w:rFonts w:ascii="Times New Roman" w:eastAsia="Times New Roman" w:hAnsi="Times New Roman" w:cs="Times New Roman"/>
          <w:szCs w:val="24"/>
        </w:rPr>
        <w:t xml:space="preserve"> ........ ................ ................ ........ ........... </w:t>
      </w:r>
    </w:p>
    <w:p w:rsidR="00342890" w:rsidRPr="00AF4EA4" w:rsidRDefault="00342890" w:rsidP="0034289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AF4EA4">
        <w:rPr>
          <w:rFonts w:ascii="Times New Roman" w:eastAsia="Times New Roman" w:hAnsi="Times New Roman" w:cs="Times New Roman"/>
          <w:szCs w:val="24"/>
        </w:rPr>
        <w:t>(</w:t>
      </w:r>
      <w:proofErr w:type="spellStart"/>
      <w:proofErr w:type="gramStart"/>
      <w:r w:rsidRPr="00AF4EA4">
        <w:rPr>
          <w:rFonts w:ascii="Times New Roman" w:eastAsia="Times New Roman" w:hAnsi="Times New Roman" w:cs="Times New Roman"/>
          <w:szCs w:val="24"/>
        </w:rPr>
        <w:t>numele</w:t>
      </w:r>
      <w:proofErr w:type="spellEnd"/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prenumele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clar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) </w:t>
      </w:r>
    </w:p>
    <w:p w:rsidR="00342890" w:rsidRPr="00AF4EA4" w:rsidRDefault="00342890" w:rsidP="0034289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AF4EA4">
        <w:rPr>
          <w:rFonts w:ascii="Times New Roman" w:eastAsia="Times New Roman" w:hAnsi="Times New Roman" w:cs="Times New Roman"/>
          <w:szCs w:val="24"/>
        </w:rPr>
        <w:t>Semnătura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........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........ .............. </w:t>
      </w:r>
      <w:proofErr w:type="gramStart"/>
      <w:r w:rsidRPr="00AF4EA4">
        <w:rPr>
          <w:rFonts w:ascii="Times New Roman" w:eastAsia="Times New Roman" w:hAnsi="Times New Roman" w:cs="Times New Roman"/>
          <w:szCs w:val="24"/>
        </w:rPr>
        <w:t>L.S.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342890" w:rsidRPr="00AF4EA4" w:rsidRDefault="00342890" w:rsidP="00342890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proofErr w:type="gramStart"/>
      <w:r w:rsidRPr="00AF4EA4">
        <w:rPr>
          <w:rFonts w:ascii="Times New Roman" w:eastAsia="Times New Roman" w:hAnsi="Times New Roman" w:cs="Times New Roman"/>
          <w:szCs w:val="24"/>
        </w:rPr>
        <w:t>Data ........</w:t>
      </w:r>
      <w:proofErr w:type="gramEnd"/>
      <w:r w:rsidRPr="00AF4EA4">
        <w:rPr>
          <w:rFonts w:ascii="Times New Roman" w:eastAsia="Times New Roman" w:hAnsi="Times New Roman" w:cs="Times New Roman"/>
          <w:szCs w:val="24"/>
        </w:rPr>
        <w:t xml:space="preserve"> .............. </w:t>
      </w:r>
    </w:p>
    <w:p w:rsidR="00342890" w:rsidRPr="00AF4EA4" w:rsidRDefault="00342890" w:rsidP="0034289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F4EA4">
        <w:rPr>
          <w:rFonts w:ascii="Times New Roman" w:eastAsia="Times New Roman" w:hAnsi="Times New Roman" w:cs="Times New Roman"/>
          <w:szCs w:val="24"/>
        </w:rPr>
        <w:t xml:space="preserve">NOTE: </w:t>
      </w:r>
    </w:p>
    <w:p w:rsidR="00342890" w:rsidRPr="00AF4EA4" w:rsidRDefault="00342890" w:rsidP="0034289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F4EA4">
        <w:rPr>
          <w:rFonts w:ascii="Times New Roman" w:eastAsia="Times New Roman" w:hAnsi="Times New Roman" w:cs="Times New Roman"/>
          <w:szCs w:val="24"/>
        </w:rPr>
        <w:t xml:space="preserve">–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Câmpurile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notate cu (*)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sunt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obligatoriu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completat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EF3204" w:rsidRPr="00AF4EA4" w:rsidRDefault="00342890" w:rsidP="00342890">
      <w:pPr>
        <w:spacing w:after="0" w:line="240" w:lineRule="auto"/>
        <w:rPr>
          <w:sz w:val="20"/>
        </w:rPr>
      </w:pPr>
      <w:r w:rsidRPr="00AF4EA4">
        <w:rPr>
          <w:rFonts w:ascii="Times New Roman" w:eastAsia="Times New Roman" w:hAnsi="Times New Roman" w:cs="Times New Roman"/>
          <w:szCs w:val="24"/>
        </w:rPr>
        <w:t xml:space="preserve">–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Câmpurile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notate cu (**) se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completează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cazul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care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sunt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cunoscute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Cs w:val="24"/>
        </w:rPr>
        <w:t>informaţiile</w:t>
      </w:r>
      <w:proofErr w:type="spellEnd"/>
      <w:r w:rsidRPr="00AF4EA4">
        <w:rPr>
          <w:rFonts w:ascii="Times New Roman" w:eastAsia="Times New Roman" w:hAnsi="Times New Roman" w:cs="Times New Roman"/>
          <w:szCs w:val="24"/>
        </w:rPr>
        <w:t>.</w:t>
      </w:r>
    </w:p>
    <w:sectPr w:rsidR="00EF3204" w:rsidRPr="00AF4EA4" w:rsidSect="00342890">
      <w:footerReference w:type="default" r:id="rId7"/>
      <w:pgSz w:w="16840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593" w:rsidRDefault="008A4593" w:rsidP="00342890">
      <w:pPr>
        <w:spacing w:after="0" w:line="240" w:lineRule="auto"/>
      </w:pPr>
      <w:r>
        <w:separator/>
      </w:r>
    </w:p>
  </w:endnote>
  <w:endnote w:type="continuationSeparator" w:id="0">
    <w:p w:rsidR="008A4593" w:rsidRDefault="008A4593" w:rsidP="0034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EA4" w:rsidRDefault="00AF4EA4" w:rsidP="00AF4EA4">
    <w:pPr>
      <w:pStyle w:val="Footer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FP-AGRCAD-</w:t>
    </w:r>
  </w:p>
  <w:p w:rsidR="00AF4EA4" w:rsidRDefault="00AF4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593" w:rsidRDefault="008A4593" w:rsidP="00342890">
      <w:pPr>
        <w:spacing w:after="0" w:line="240" w:lineRule="auto"/>
      </w:pPr>
      <w:r>
        <w:separator/>
      </w:r>
    </w:p>
  </w:footnote>
  <w:footnote w:type="continuationSeparator" w:id="0">
    <w:p w:rsidR="008A4593" w:rsidRDefault="008A4593" w:rsidP="00342890">
      <w:pPr>
        <w:spacing w:after="0" w:line="240" w:lineRule="auto"/>
      </w:pPr>
      <w:r>
        <w:continuationSeparator/>
      </w:r>
    </w:p>
  </w:footnote>
  <w:footnote w:id="1">
    <w:p w:rsidR="00342890" w:rsidRPr="00AF4EA4" w:rsidRDefault="00342890">
      <w:pPr>
        <w:pStyle w:val="FootnoteText"/>
        <w:rPr>
          <w:sz w:val="18"/>
          <w:szCs w:val="18"/>
        </w:rPr>
      </w:pPr>
      <w:r w:rsidRPr="00AF4EA4">
        <w:rPr>
          <w:rStyle w:val="FootnoteReference"/>
          <w:sz w:val="18"/>
          <w:szCs w:val="18"/>
        </w:rPr>
        <w:footnoteRef/>
      </w:r>
      <w:r w:rsidRPr="00AF4EA4">
        <w:rPr>
          <w:sz w:val="18"/>
          <w:szCs w:val="18"/>
        </w:rPr>
        <w:t xml:space="preserve"> </w:t>
      </w:r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completează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denumirea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formei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organizare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conform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reglementărilor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legale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proprietar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al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terenului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societate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comercială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(S.R.L., S.A., S.N.C., S.C.S., </w:t>
      </w:r>
      <w:proofErr w:type="gramStart"/>
      <w:r w:rsidRPr="00AF4EA4">
        <w:rPr>
          <w:rFonts w:ascii="Times New Roman" w:eastAsia="Times New Roman" w:hAnsi="Times New Roman" w:cs="Times New Roman"/>
          <w:sz w:val="18"/>
          <w:szCs w:val="18"/>
        </w:rPr>
        <w:t>S.C.A</w:t>
      </w:r>
      <w:proofErr w:type="gramEnd"/>
      <w:r w:rsidRPr="00AF4EA4">
        <w:rPr>
          <w:rFonts w:ascii="Times New Roman" w:eastAsia="Times New Roman" w:hAnsi="Times New Roman" w:cs="Times New Roman"/>
          <w:sz w:val="18"/>
          <w:szCs w:val="18"/>
        </w:rPr>
        <w:t>.)/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cooperativă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credit/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societate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cooperativă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cooperativă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agricolă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grup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AF4EA4">
        <w:rPr>
          <w:rFonts w:ascii="Times New Roman" w:eastAsia="Times New Roman" w:hAnsi="Times New Roman" w:cs="Times New Roman"/>
          <w:sz w:val="18"/>
          <w:szCs w:val="18"/>
        </w:rPr>
        <w:t>european</w:t>
      </w:r>
      <w:proofErr w:type="spellEnd"/>
      <w:proofErr w:type="gram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interes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economic/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societate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europeană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societate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cooperativă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europeană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sucursală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persoană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fizică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autorizată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întreprindere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familială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/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întreprindere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individuală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etc.</w:t>
      </w:r>
    </w:p>
  </w:footnote>
  <w:footnote w:id="2">
    <w:p w:rsidR="00342890" w:rsidRPr="00AF4EA4" w:rsidRDefault="00342890">
      <w:pPr>
        <w:pStyle w:val="FootnoteText"/>
        <w:rPr>
          <w:sz w:val="18"/>
          <w:szCs w:val="18"/>
        </w:rPr>
      </w:pPr>
      <w:r w:rsidRPr="00AF4EA4">
        <w:rPr>
          <w:rStyle w:val="FootnoteReference"/>
          <w:sz w:val="18"/>
          <w:szCs w:val="18"/>
        </w:rPr>
        <w:footnoteRef/>
      </w:r>
      <w:r w:rsidRPr="00AF4EA4">
        <w:rPr>
          <w:sz w:val="18"/>
          <w:szCs w:val="18"/>
        </w:rPr>
        <w:t xml:space="preserve"> </w:t>
      </w:r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proofErr w:type="spellStart"/>
      <w:proofErr w:type="gramStart"/>
      <w:r w:rsidRPr="00AF4EA4">
        <w:rPr>
          <w:rFonts w:ascii="Times New Roman" w:eastAsia="Times New Roman" w:hAnsi="Times New Roman" w:cs="Times New Roman"/>
          <w:sz w:val="18"/>
          <w:szCs w:val="18"/>
        </w:rPr>
        <w:t>va</w:t>
      </w:r>
      <w:proofErr w:type="spellEnd"/>
      <w:proofErr w:type="gram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completa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cifre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litere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3">
    <w:p w:rsidR="00342890" w:rsidRPr="00AF4EA4" w:rsidRDefault="00342890">
      <w:pPr>
        <w:pStyle w:val="FootnoteText"/>
        <w:rPr>
          <w:sz w:val="18"/>
          <w:szCs w:val="18"/>
        </w:rPr>
      </w:pPr>
      <w:r w:rsidRPr="00AF4EA4">
        <w:rPr>
          <w:rStyle w:val="FootnoteReference"/>
          <w:sz w:val="18"/>
          <w:szCs w:val="18"/>
        </w:rPr>
        <w:footnoteRef/>
      </w:r>
      <w:r w:rsidRPr="00AF4EA4">
        <w:rPr>
          <w:sz w:val="18"/>
          <w:szCs w:val="18"/>
        </w:rPr>
        <w:t xml:space="preserve"> </w:t>
      </w:r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completează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categoria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folosinţă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a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terenurilor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agricole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situate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extravilan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productive, care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sunt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arabile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viile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livezile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pepinierele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viticole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pomicole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plantaţiile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hamei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duzi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păşunile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fâneţele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serele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solarele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răsadniţele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altele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asemenea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vegetaţie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forestieră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dacă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nu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fac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parte din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amenajamentele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silvice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păşunile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împădurite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ocupate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construcţii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instalaţii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agrozootehnice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amenajările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piscicole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îmbunătăţiri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funciare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drumurile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tehnologice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exploatare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agricolă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platformele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spaţiile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depozitare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care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servesc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nevoilor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producţiei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agricole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terenurile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neproductive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care pot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amenajate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şi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folosite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pentru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producţia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agricolă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  <w:footnote w:id="4">
    <w:p w:rsidR="00342890" w:rsidRDefault="00342890">
      <w:pPr>
        <w:pStyle w:val="FootnoteText"/>
      </w:pPr>
      <w:r w:rsidRPr="00AF4EA4">
        <w:rPr>
          <w:rStyle w:val="FootnoteReference"/>
          <w:sz w:val="18"/>
          <w:szCs w:val="18"/>
        </w:rPr>
        <w:footnoteRef/>
      </w:r>
      <w:r w:rsidRPr="00AF4EA4">
        <w:rPr>
          <w:sz w:val="18"/>
          <w:szCs w:val="18"/>
        </w:rPr>
        <w:t xml:space="preserve"> </w:t>
      </w:r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completează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cu „X“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rubricile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în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care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informaţiile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pot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fi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comparate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cu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datele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din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Registrul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agricol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evidenţele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fiscale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evidenţele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de stare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civilă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altele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AF4EA4">
        <w:rPr>
          <w:rFonts w:ascii="Times New Roman" w:eastAsia="Times New Roman" w:hAnsi="Times New Roman" w:cs="Times New Roman"/>
          <w:sz w:val="18"/>
          <w:szCs w:val="18"/>
        </w:rPr>
        <w:t>asemenea</w:t>
      </w:r>
      <w:proofErr w:type="spellEnd"/>
      <w:r w:rsidRPr="00AF4EA4">
        <w:rPr>
          <w:rFonts w:ascii="Times New Roman" w:eastAsia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90"/>
    <w:rsid w:val="000339E3"/>
    <w:rsid w:val="00047E0A"/>
    <w:rsid w:val="00246B54"/>
    <w:rsid w:val="00342890"/>
    <w:rsid w:val="005630A2"/>
    <w:rsid w:val="007C2939"/>
    <w:rsid w:val="007E3483"/>
    <w:rsid w:val="008A4593"/>
    <w:rsid w:val="00AF4EA4"/>
    <w:rsid w:val="00BB319F"/>
    <w:rsid w:val="00C94ADC"/>
    <w:rsid w:val="00EF3204"/>
    <w:rsid w:val="00F07E54"/>
    <w:rsid w:val="00FA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2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89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F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A4"/>
  </w:style>
  <w:style w:type="paragraph" w:styleId="Footer">
    <w:name w:val="footer"/>
    <w:basedOn w:val="Normal"/>
    <w:link w:val="FooterChar"/>
    <w:uiPriority w:val="99"/>
    <w:semiHidden/>
    <w:unhideWhenUsed/>
    <w:rsid w:val="00AF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15C3-EC74-4A50-8243-6D71588D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1509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</cp:revision>
  <cp:lastPrinted>2015-05-03T14:51:00Z</cp:lastPrinted>
  <dcterms:created xsi:type="dcterms:W3CDTF">2014-06-06T08:31:00Z</dcterms:created>
  <dcterms:modified xsi:type="dcterms:W3CDTF">2015-05-20T06:05:00Z</dcterms:modified>
</cp:coreProperties>
</file>